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Georgia" w:hAnsi="Georgia" w:eastAsia="Georgia" w:cs="Georgia"/>
          <w:sz w:val="20"/>
          <w:szCs w:val="20"/>
        </w:rPr>
      </w:pPr>
      <w:r>
        <w:rPr>
          <w:rFonts w:eastAsia="Georgia" w:cs="Georgia" w:ascii="Georgia" w:hAnsi="Georgia"/>
          <w:sz w:val="20"/>
          <w:szCs w:val="20"/>
        </w:rPr>
        <w:t>SELLER’s LETTERHEAD</w:t>
      </w:r>
    </w:p>
    <w:p>
      <w:pPr>
        <w:pStyle w:val="Normal"/>
        <w:rPr>
          <w:rFonts w:ascii="Georgia" w:hAnsi="Georgia" w:eastAsia="Georgia" w:cs="Georgia"/>
          <w:sz w:val="20"/>
          <w:szCs w:val="20"/>
        </w:rPr>
      </w:pPr>
      <w:r>
        <w:rPr>
          <w:rFonts w:eastAsia="Georgia" w:cs="Georgia" w:ascii="Georgia" w:hAnsi="Georgia"/>
          <w:sz w:val="20"/>
          <w:szCs w:val="20"/>
        </w:rPr>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t>To</w:t>
      </w:r>
    </w:p>
    <w:p>
      <w:pPr>
        <w:pStyle w:val="Normal"/>
        <w:spacing w:lineRule="auto" w:line="360"/>
        <w:jc w:val="both"/>
        <w:rPr>
          <w:rFonts w:ascii="Georgia" w:hAnsi="Georgia" w:eastAsia="Georgia" w:cs="Georgia"/>
          <w:sz w:val="20"/>
          <w:szCs w:val="20"/>
        </w:rPr>
      </w:pPr>
      <w:r>
        <w:rPr>
          <w:rFonts w:eastAsia="Georgia" w:cs="Georgia" w:ascii="Georgia" w:hAnsi="Georgia"/>
          <w:b/>
          <w:sz w:val="20"/>
          <w:szCs w:val="20"/>
        </w:rPr>
        <w:t>&lt;Anchor Name - Vendor To Fill&gt;</w:t>
      </w:r>
    </w:p>
    <w:p>
      <w:pPr>
        <w:pStyle w:val="Normal"/>
        <w:spacing w:lineRule="auto" w:line="360" w:before="0" w:after="280"/>
        <w:rPr>
          <w:rFonts w:ascii="Georgia" w:hAnsi="Georgia" w:eastAsia="Georgia" w:cs="Georgia"/>
          <w:b/>
          <w:b/>
          <w:sz w:val="20"/>
          <w:szCs w:val="20"/>
          <w:u w:val="single"/>
        </w:rPr>
      </w:pPr>
      <w:r>
        <w:rPr>
          <w:rFonts w:eastAsia="Georgia" w:cs="Georgia" w:ascii="Georgia" w:hAnsi="Georgia"/>
          <w:b/>
          <w:sz w:val="20"/>
          <w:szCs w:val="20"/>
        </w:rPr>
        <w:t>&lt;Address - Vendor To FIll&gt;</w:t>
      </w:r>
    </w:p>
    <w:p>
      <w:pPr>
        <w:pStyle w:val="Normal"/>
        <w:spacing w:lineRule="auto" w:line="360" w:before="0" w:after="280"/>
        <w:rPr>
          <w:rFonts w:ascii="Georgia" w:hAnsi="Georgia" w:eastAsia="Georgia" w:cs="Georgia"/>
          <w:sz w:val="20"/>
          <w:szCs w:val="20"/>
        </w:rPr>
      </w:pPr>
      <w:r>
        <w:rPr>
          <w:rFonts w:eastAsia="Georgia" w:cs="Georgia" w:ascii="Georgia" w:hAnsi="Georgia"/>
          <w:sz w:val="20"/>
          <w:szCs w:val="20"/>
        </w:rPr>
        <w:t>Dear Sir/Ma,</w:t>
      </w:r>
    </w:p>
    <w:p>
      <w:pPr>
        <w:pStyle w:val="Normal"/>
        <w:spacing w:lineRule="auto" w:line="360" w:before="0" w:after="280"/>
        <w:jc w:val="center"/>
        <w:rPr>
          <w:rFonts w:ascii="Georgia" w:hAnsi="Georgia" w:eastAsia="Georgia" w:cs="Georgia"/>
          <w:b/>
          <w:b/>
          <w:sz w:val="20"/>
          <w:szCs w:val="20"/>
          <w:u w:val="single"/>
        </w:rPr>
      </w:pPr>
      <w:r>
        <w:rPr>
          <w:rFonts w:eastAsia="Georgia" w:cs="Georgia" w:ascii="Georgia" w:hAnsi="Georgia"/>
          <w:b/>
          <w:sz w:val="20"/>
          <w:szCs w:val="20"/>
          <w:u w:val="single"/>
        </w:rPr>
        <w:t>CHANGE IN PAYMENT ACCOUNT DETAILS</w:t>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t xml:space="preserve">We recently registered on an invoice financing platform -  </w:t>
      </w:r>
      <w:hyperlink r:id="rId2">
        <w:r>
          <w:rPr>
            <w:rFonts w:eastAsia="Georgia" w:cs="Georgia" w:ascii="Georgia" w:hAnsi="Georgia"/>
            <w:color w:val="0563C1"/>
            <w:sz w:val="20"/>
            <w:szCs w:val="20"/>
            <w:u w:val="single"/>
          </w:rPr>
          <w:t>www.getcapsa.com</w:t>
        </w:r>
      </w:hyperlink>
      <w:r>
        <w:rPr>
          <w:rFonts w:eastAsia="Georgia" w:cs="Georgia" w:ascii="Georgia" w:hAnsi="Georgia"/>
          <w:sz w:val="20"/>
          <w:szCs w:val="20"/>
        </w:rPr>
        <w:t>. The platform is managed by Capsa Technology Limited, and it serves as a marketplace to convert our existing invoices to cash to meet our immediate business needs.</w:t>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r>
    </w:p>
    <w:p>
      <w:pPr>
        <w:pStyle w:val="Normal"/>
        <w:spacing w:lineRule="auto" w:line="360"/>
        <w:jc w:val="both"/>
        <w:rPr>
          <w:rFonts w:ascii="Georgia" w:hAnsi="Georgia" w:eastAsia="Georgia" w:cs="Georgia"/>
          <w:sz w:val="20"/>
          <w:szCs w:val="20"/>
        </w:rPr>
      </w:pPr>
      <w:bookmarkStart w:id="0" w:name="_gjdgxs"/>
      <w:bookmarkEnd w:id="0"/>
      <w:r>
        <w:rPr>
          <w:rFonts w:eastAsia="Georgia" w:cs="Georgia" w:ascii="Georgia" w:hAnsi="Georgia"/>
          <w:color w:val="000000"/>
          <w:sz w:val="20"/>
          <w:szCs w:val="20"/>
        </w:rPr>
        <w:t>As a result of this, we would like to request that you chan</w:t>
      </w:r>
      <w:r>
        <w:rPr>
          <w:rFonts w:eastAsia="Georgia" w:cs="Georgia" w:ascii="Georgia" w:hAnsi="Georgia"/>
          <w:sz w:val="20"/>
          <w:szCs w:val="20"/>
        </w:rPr>
        <w:t xml:space="preserve">ge our Account No. on your system to: </w:t>
      </w:r>
    </w:p>
    <w:p>
      <w:pPr>
        <w:pStyle w:val="Normal"/>
        <w:spacing w:lineRule="auto" w:line="360"/>
        <w:jc w:val="both"/>
        <w:rPr>
          <w:rFonts w:ascii="Georgia" w:hAnsi="Georgia" w:eastAsia="Georgia" w:cs="Georgia"/>
          <w:color w:val="000000"/>
          <w:sz w:val="20"/>
          <w:szCs w:val="20"/>
        </w:rPr>
      </w:pPr>
      <w:r>
        <w:rPr>
          <w:rFonts w:eastAsia="Georgia" w:cs="Georgia" w:ascii="Georgia" w:hAnsi="Georgia"/>
          <w:b/>
          <w:sz w:val="20"/>
          <w:szCs w:val="20"/>
        </w:rPr>
        <w:t>Account Name: {accountname}</w:t>
      </w:r>
    </w:p>
    <w:p>
      <w:pPr>
        <w:pStyle w:val="Normal"/>
        <w:spacing w:lineRule="auto" w:line="360"/>
        <w:jc w:val="both"/>
        <w:rPr>
          <w:rFonts w:ascii="Georgia" w:hAnsi="Georgia" w:eastAsia="Georgia" w:cs="Georgia"/>
          <w:color w:val="000000"/>
          <w:sz w:val="20"/>
          <w:szCs w:val="20"/>
        </w:rPr>
      </w:pPr>
      <w:bookmarkStart w:id="1" w:name="_ek5rkeggik4h"/>
      <w:bookmarkEnd w:id="1"/>
      <w:r>
        <w:rPr>
          <w:rFonts w:eastAsia="Georgia" w:cs="Georgia" w:ascii="Georgia" w:hAnsi="Georgia"/>
          <w:b/>
          <w:sz w:val="20"/>
          <w:szCs w:val="20"/>
        </w:rPr>
        <w:t>Account Number: {accountnumber}</w:t>
      </w:r>
    </w:p>
    <w:p>
      <w:pPr>
        <w:pStyle w:val="Normal"/>
        <w:spacing w:lineRule="auto" w:line="360"/>
        <w:jc w:val="both"/>
        <w:rPr>
          <w:rFonts w:ascii="Georgia" w:hAnsi="Georgia" w:eastAsia="Georgia" w:cs="Georgia"/>
          <w:b/>
          <w:b/>
          <w:sz w:val="20"/>
          <w:szCs w:val="20"/>
        </w:rPr>
      </w:pPr>
      <w:r>
        <w:rPr>
          <w:rFonts w:eastAsia="Georgia" w:cs="Georgia" w:ascii="Georgia" w:hAnsi="Georgia"/>
          <w:b/>
          <w:color w:val="000000"/>
          <w:sz w:val="20"/>
          <w:szCs w:val="20"/>
        </w:rPr>
        <w:t>Bank Name: Stanbic IBTC</w:t>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t xml:space="preserve">We continue to be liable to you for supplies/services agreed to be made by us to you as per our agreed terms. </w:t>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t>Kindly sign below as an affirmation of your acceptance to make all future payments after the date mentioned above directly to (</w:t>
      </w:r>
      <w:r>
        <w:rPr>
          <w:rFonts w:eastAsia="Georgia" w:cs="Georgia" w:ascii="Georgia" w:hAnsi="Georgia"/>
          <w:b/>
          <w:sz w:val="20"/>
          <w:szCs w:val="20"/>
        </w:rPr>
        <w:t>Stanbic-IBTC, {accountnumber</w:t>
      </w:r>
      <w:bookmarkStart w:id="2" w:name="_GoBack"/>
      <w:bookmarkEnd w:id="2"/>
      <w:r>
        <w:rPr>
          <w:rFonts w:eastAsia="Georgia" w:cs="Georgia" w:ascii="Georgia" w:hAnsi="Georgia"/>
          <w:b/>
          <w:sz w:val="20"/>
          <w:szCs w:val="20"/>
        </w:rPr>
        <w:t>}</w:t>
      </w:r>
      <w:r>
        <w:rPr>
          <w:rFonts w:eastAsia="Georgia" w:cs="Georgia" w:ascii="Georgia" w:hAnsi="Georgia"/>
          <w:sz w:val="20"/>
          <w:szCs w:val="20"/>
        </w:rPr>
        <w:t>) And confirming that no change in payment details would be effected without the written consent of Capsa Technology Limited, to enable us to commence leveraging the platform to finance our working capital needs.</w:t>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t>Thank you in anticipation of your continued support and acceptance of the above.</w:t>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r>
    </w:p>
    <w:p>
      <w:pPr>
        <w:pStyle w:val="Normal"/>
        <w:spacing w:lineRule="auto" w:line="360"/>
        <w:jc w:val="both"/>
        <w:rPr>
          <w:rFonts w:ascii="Georgia" w:hAnsi="Georgia" w:eastAsia="Georgia" w:cs="Georgia"/>
          <w:sz w:val="20"/>
          <w:szCs w:val="20"/>
        </w:rPr>
      </w:pPr>
      <w:r>
        <w:rPr>
          <w:rFonts w:eastAsia="Georgia" w:cs="Georgia" w:ascii="Georgia" w:hAnsi="Georgia"/>
          <w:sz w:val="20"/>
          <w:szCs w:val="20"/>
        </w:rPr>
        <w:t xml:space="preserve">Yours faithfully, </w:t>
        <w:tab/>
        <w:tab/>
        <w:tab/>
        <w:tab/>
        <w:tab/>
        <w:tab/>
        <w:tab/>
        <w:tab/>
        <w:tab/>
        <w:tab/>
        <w:tab/>
        <w:tab/>
        <w:tab/>
        <w:tab/>
        <w:tab/>
        <w:tab/>
        <w:tab/>
        <w:tab/>
        <w:tab/>
        <w:t>Accepted By:</w:t>
      </w:r>
    </w:p>
    <w:p>
      <w:pPr>
        <w:pStyle w:val="Normal"/>
        <w:spacing w:lineRule="auto" w:line="360"/>
        <w:jc w:val="both"/>
        <w:rPr>
          <w:rFonts w:ascii="Georgia" w:hAnsi="Georgia" w:eastAsia="Georgia" w:cs="Georgia"/>
          <w:sz w:val="20"/>
          <w:szCs w:val="20"/>
        </w:rPr>
      </w:pPr>
      <w:r>
        <w:rPr>
          <w:rFonts w:eastAsia="Georgia" w:cs="Georgia" w:ascii="Georgia" w:hAnsi="Georgia"/>
          <w:b/>
          <w:sz w:val="20"/>
          <w:szCs w:val="20"/>
        </w:rPr>
        <w:t>For Seller Name</w:t>
        <w:tab/>
        <w:tab/>
        <w:tab/>
        <w:t xml:space="preserve">              </w:t>
        <w:tab/>
        <w:tab/>
        <w:tab/>
        <w:tab/>
        <w:t>For &lt;Anchor&gt;</w:t>
      </w:r>
    </w:p>
    <w:p>
      <w:pPr>
        <w:pStyle w:val="Heading2"/>
        <w:spacing w:lineRule="auto" w:line="360"/>
        <w:ind w:left="0" w:hanging="0"/>
        <w:rPr>
          <w:rFonts w:ascii="Georgia" w:hAnsi="Georgia" w:eastAsia="Georgia" w:cs="Georgia"/>
          <w:b w:val="false"/>
          <w:b w:val="false"/>
          <w:sz w:val="20"/>
          <w:szCs w:val="20"/>
        </w:rPr>
      </w:pPr>
      <w:r>
        <w:rPr>
          <w:rFonts w:eastAsia="Georgia" w:cs="Georgia" w:ascii="Georgia" w:hAnsi="Georgia"/>
          <w:b w:val="false"/>
          <w:sz w:val="20"/>
          <w:szCs w:val="20"/>
        </w:rPr>
        <w:tab/>
        <w:tab/>
        <w:tab/>
        <w:tab/>
        <w:tab/>
        <w:tab/>
        <w:tab/>
      </w:r>
    </w:p>
    <w:p>
      <w:pPr>
        <w:pStyle w:val="Heading2"/>
        <w:spacing w:lineRule="auto" w:line="360"/>
        <w:ind w:left="0" w:hanging="0"/>
        <w:rPr>
          <w:rFonts w:ascii="Georgia" w:hAnsi="Georgia" w:eastAsia="Georgia" w:cs="Georgia"/>
          <w:b w:val="false"/>
          <w:b w:val="false"/>
          <w:sz w:val="20"/>
          <w:szCs w:val="20"/>
        </w:rPr>
      </w:pPr>
      <w:r>
        <w:rPr>
          <w:rFonts w:eastAsia="Georgia" w:cs="Georgia" w:ascii="Georgia" w:hAnsi="Georgia"/>
          <w:b w:val="false"/>
          <w:sz w:val="20"/>
          <w:szCs w:val="20"/>
        </w:rPr>
        <w:t>Name:</w:t>
        <w:tab/>
        <w:tab/>
        <w:tab/>
        <w:tab/>
        <w:tab/>
        <w:tab/>
        <w:tab/>
        <w:tab/>
        <w:t>Name:</w:t>
        <w:tab/>
      </w:r>
    </w:p>
    <w:p>
      <w:pPr>
        <w:pStyle w:val="Heading2"/>
        <w:spacing w:lineRule="auto" w:line="360"/>
        <w:ind w:left="0" w:hanging="0"/>
        <w:rPr>
          <w:rFonts w:ascii="Georgia" w:hAnsi="Georgia" w:eastAsia="Georgia" w:cs="Georgia"/>
          <w:sz w:val="20"/>
          <w:szCs w:val="20"/>
          <w:u w:val="single"/>
        </w:rPr>
      </w:pPr>
      <w:r>
        <w:rPr>
          <w:rFonts w:eastAsia="Georgia" w:cs="Georgia" w:ascii="Georgia" w:hAnsi="Georgia"/>
          <w:b w:val="false"/>
          <w:sz w:val="20"/>
          <w:szCs w:val="20"/>
        </w:rPr>
        <w:t xml:space="preserve">Designation: </w:t>
        <w:tab/>
        <w:tab/>
        <w:tab/>
        <w:tab/>
        <w:tab/>
        <w:tab/>
        <w:tab/>
        <w:t>Designation:</w:t>
        <w:tab/>
        <w:tab/>
        <w:tab/>
        <w:tab/>
        <w:tab/>
        <w:tab/>
        <w:tab/>
        <w:tab/>
        <w:t xml:space="preserve">                                     </w:t>
        <w:tab/>
        <w:t xml:space="preserve"> (along with the seal of the Anchor)</w:t>
      </w:r>
    </w:p>
    <w:p>
      <w:pPr>
        <w:pStyle w:val="Normal"/>
        <w:rPr>
          <w:rFonts w:ascii="Georgia" w:hAnsi="Georgia" w:eastAsia="Georgia" w:cs="Georgia"/>
        </w:rPr>
      </w:pPr>
      <w:r>
        <w:rPr>
          <w:rFonts w:eastAsia="Georgia" w:cs="Georgia" w:ascii="Georgia" w:hAnsi="Georgia"/>
        </w:rPr>
      </w:r>
    </w:p>
    <w:p>
      <w:pPr>
        <w:pStyle w:val="Normal"/>
        <w:rPr>
          <w:rFonts w:ascii="Georgia" w:hAnsi="Georgia" w:eastAsia="Georgia" w:cs="Georgia"/>
        </w:rPr>
      </w:pPr>
      <w:r>
        <w:rPr/>
      </w:r>
    </w:p>
    <w:sectPr>
      <w:type w:val="nextPage"/>
      <w:pgSz w:w="12240" w:h="15840"/>
      <w:pgMar w:left="1440" w:right="1440" w:header="0" w:top="1440" w:footer="0" w:bottom="1440"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Georgia">
    <w:charset w:val="00"/>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hi-I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4"/>
        <w:szCs w:val="24"/>
        <w:lang w:val="en-US" w:eastAsia="en-US" w:bidi="hi-IN"/>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en-US" w:eastAsia="en-US" w:bidi="hi-IN"/>
    </w:rPr>
  </w:style>
  <w:style w:type="paragraph" w:styleId="Heading1">
    <w:name w:val="Heading 1"/>
    <w:basedOn w:val="Normal"/>
    <w:next w:val="Normal"/>
    <w:qFormat/>
    <w:pPr>
      <w:keepNext w:val="true"/>
      <w:keepLines/>
      <w:spacing w:before="480" w:after="120"/>
      <w:outlineLvl w:val="0"/>
    </w:pPr>
    <w:rPr>
      <w:b/>
      <w:sz w:val="48"/>
      <w:szCs w:val="48"/>
    </w:rPr>
  </w:style>
  <w:style w:type="paragraph" w:styleId="Heading2">
    <w:name w:val="Heading 2"/>
    <w:basedOn w:val="Normal"/>
    <w:next w:val="Normal"/>
    <w:qFormat/>
    <w:pPr>
      <w:keepNext w:val="true"/>
      <w:ind w:left="6480" w:firstLine="720"/>
      <w:jc w:val="both"/>
      <w:outlineLvl w:val="1"/>
    </w:pPr>
    <w:rPr>
      <w:b/>
    </w:rPr>
  </w:style>
  <w:style w:type="paragraph" w:styleId="Heading3">
    <w:name w:val="Heading 3"/>
    <w:basedOn w:val="Normal"/>
    <w:next w:val="Normal"/>
    <w:qFormat/>
    <w:pPr>
      <w:keepNext w:val="true"/>
      <w:keepLines/>
      <w:spacing w:before="280" w:after="80"/>
      <w:outlineLvl w:val="2"/>
    </w:pPr>
    <w:rPr>
      <w:b/>
      <w:sz w:val="28"/>
      <w:szCs w:val="28"/>
    </w:rPr>
  </w:style>
  <w:style w:type="paragraph" w:styleId="Heading4">
    <w:name w:val="Heading 4"/>
    <w:basedOn w:val="Normal"/>
    <w:next w:val="Normal"/>
    <w:qFormat/>
    <w:pPr>
      <w:keepNext w:val="true"/>
      <w:keepLines/>
      <w:spacing w:before="240" w:after="40"/>
      <w:outlineLvl w:val="3"/>
    </w:pPr>
    <w:rPr>
      <w:b/>
    </w:rPr>
  </w:style>
  <w:style w:type="paragraph" w:styleId="Heading5">
    <w:name w:val="Heading 5"/>
    <w:basedOn w:val="Normal"/>
    <w:next w:val="Normal"/>
    <w:qFormat/>
    <w:pPr>
      <w:keepNext w:val="true"/>
      <w:keepLines/>
      <w:spacing w:before="220" w:after="40"/>
      <w:outlineLvl w:val="4"/>
    </w:pPr>
    <w:rPr>
      <w:b/>
      <w:sz w:val="22"/>
      <w:szCs w:val="22"/>
    </w:rPr>
  </w:style>
  <w:style w:type="paragraph" w:styleId="Heading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etcapsa.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LibreOffice/7.1.4.2$Windows_X86_64 LibreOffice_project/a529a4fab45b75fefc5b6226684193eb000654f6</Application>
  <AppVersion>15.0000</AppVersion>
  <Pages>1</Pages>
  <Words>199</Words>
  <Characters>1043</Characters>
  <CharactersWithSpaces>1334</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2020-07-18T07:56:00Z</dcterms:created>
  <dc:creator/>
  <dc:description/>
  <dc:language>en-IN</dc:language>
  <cp:lastModifiedBy/>
  <dcterms:modified xsi:type="dcterms:W3CDTF">2021-09-17T18:17:14Z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