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XII</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XII</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XII</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4,000,000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David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4,288,000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27-12-2024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